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0F4" w:rsidRPr="007200F4" w:rsidRDefault="007200F4">
      <w:pPr>
        <w:rPr>
          <w:sz w:val="48"/>
          <w:szCs w:val="48"/>
        </w:rPr>
      </w:pPr>
      <w:r w:rsidRPr="007200F4">
        <w:rPr>
          <w:sz w:val="48"/>
          <w:szCs w:val="48"/>
        </w:rPr>
        <w:t>Summer Merchandise – The Queen’s Foundation</w:t>
      </w:r>
    </w:p>
    <w:p w:rsidR="002724EB" w:rsidRPr="002724EB" w:rsidRDefault="002724EB" w:rsidP="002724EB">
      <w:pPr>
        <w:rPr>
          <w:sz w:val="28"/>
          <w:szCs w:val="28"/>
        </w:rPr>
      </w:pPr>
      <w:r w:rsidRPr="002724EB">
        <w:rPr>
          <w:sz w:val="28"/>
          <w:szCs w:val="28"/>
        </w:rPr>
        <w:t>Being optimistic that we will have warm weather, I have been able to source a selection of Ladies and Gents (and children’s if required) T-Shirts and Vests for the summer.  These are available in white, yellow or navy and have the quality Queen’s logo embroidered on them.</w:t>
      </w:r>
    </w:p>
    <w:p w:rsidR="002724EB" w:rsidRDefault="002724EB" w:rsidP="002724EB">
      <w:pPr>
        <w:rPr>
          <w:sz w:val="28"/>
          <w:szCs w:val="28"/>
        </w:rPr>
      </w:pPr>
      <w:r w:rsidRPr="002724EB">
        <w:rPr>
          <w:sz w:val="28"/>
          <w:szCs w:val="28"/>
        </w:rPr>
        <w:t>Please place your orders with me (</w:t>
      </w:r>
      <w:hyperlink r:id="rId5" w:history="1">
        <w:r w:rsidRPr="002724EB">
          <w:rPr>
            <w:rStyle w:val="Hyperlink"/>
            <w:sz w:val="28"/>
            <w:szCs w:val="28"/>
          </w:rPr>
          <w:t>bewleyg@queens.ac.uk</w:t>
        </w:r>
      </w:hyperlink>
      <w:r w:rsidRPr="002724EB">
        <w:rPr>
          <w:sz w:val="28"/>
          <w:szCs w:val="28"/>
        </w:rPr>
        <w:t xml:space="preserve">) </w:t>
      </w:r>
      <w:r w:rsidRPr="002724EB">
        <w:rPr>
          <w:b/>
          <w:sz w:val="28"/>
          <w:szCs w:val="28"/>
        </w:rPr>
        <w:t>before May 12</w:t>
      </w:r>
      <w:r w:rsidRPr="002724EB">
        <w:rPr>
          <w:b/>
          <w:sz w:val="28"/>
          <w:szCs w:val="28"/>
          <w:vertAlign w:val="superscript"/>
        </w:rPr>
        <w:t>th</w:t>
      </w:r>
      <w:r w:rsidRPr="002724EB">
        <w:rPr>
          <w:sz w:val="28"/>
          <w:szCs w:val="28"/>
        </w:rPr>
        <w:t xml:space="preserve"> to ensure you get them for the upcoming summer months.</w:t>
      </w:r>
    </w:p>
    <w:p w:rsidR="002724EB" w:rsidRDefault="002724EB" w:rsidP="002724EB">
      <w:pPr>
        <w:rPr>
          <w:sz w:val="28"/>
          <w:szCs w:val="28"/>
        </w:rPr>
      </w:pPr>
      <w:r>
        <w:rPr>
          <w:sz w:val="28"/>
          <w:szCs w:val="28"/>
        </w:rPr>
        <w:t>Best wishes,</w:t>
      </w:r>
      <w:bookmarkStart w:id="0" w:name="_GoBack"/>
      <w:bookmarkEnd w:id="0"/>
    </w:p>
    <w:p w:rsidR="002724EB" w:rsidRDefault="002724EB" w:rsidP="002724EB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Georgina.</w:t>
      </w:r>
      <w:proofErr w:type="gramEnd"/>
    </w:p>
    <w:p w:rsidR="002724EB" w:rsidRPr="002724EB" w:rsidRDefault="002724EB" w:rsidP="002724E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Registry</w:t>
      </w:r>
    </w:p>
    <w:p w:rsidR="007200F4" w:rsidRDefault="007200F4"/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1559"/>
        <w:gridCol w:w="1666"/>
      </w:tblGrid>
      <w:tr w:rsidR="00755B84" w:rsidTr="007200F4">
        <w:tc>
          <w:tcPr>
            <w:tcW w:w="5070" w:type="dxa"/>
            <w:shd w:val="clear" w:color="auto" w:fill="auto"/>
          </w:tcPr>
          <w:p w:rsidR="00755B84" w:rsidRPr="007200F4" w:rsidRDefault="00755B84" w:rsidP="00755B84">
            <w:pPr>
              <w:rPr>
                <w:rStyle w:val="bigger"/>
                <w:rFonts w:ascii="Verdana" w:hAnsi="Verdana"/>
                <w:b/>
                <w:bCs/>
                <w:color w:val="000000"/>
              </w:rPr>
            </w:pPr>
            <w:r w:rsidRPr="007200F4">
              <w:rPr>
                <w:rStyle w:val="bigger"/>
                <w:rFonts w:ascii="Verdana" w:hAnsi="Verdana"/>
                <w:b/>
                <w:bCs/>
                <w:color w:val="000000"/>
              </w:rPr>
              <w:t xml:space="preserve">Lady-fit </w:t>
            </w:r>
            <w:proofErr w:type="spellStart"/>
            <w:r w:rsidRPr="007200F4">
              <w:rPr>
                <w:rStyle w:val="bigger"/>
                <w:rFonts w:ascii="Verdana" w:hAnsi="Verdana"/>
                <w:b/>
                <w:bCs/>
                <w:color w:val="000000"/>
              </w:rPr>
              <w:t>v-neck</w:t>
            </w:r>
            <w:proofErr w:type="spellEnd"/>
            <w:r w:rsidRPr="007200F4">
              <w:rPr>
                <w:rStyle w:val="bigger"/>
                <w:rFonts w:ascii="Verdana" w:hAnsi="Verdana"/>
                <w:b/>
                <w:bCs/>
                <w:color w:val="000000"/>
              </w:rPr>
              <w:t xml:space="preserve"> T-Shirt</w:t>
            </w:r>
          </w:p>
          <w:p w:rsidR="00A0068A" w:rsidRDefault="00755B84" w:rsidP="00755B84">
            <w:pPr>
              <w:rPr>
                <w:rFonts w:ascii="Verdana" w:hAnsi="Verdana"/>
                <w:color w:val="000000"/>
              </w:rPr>
            </w:pPr>
            <w:r w:rsidRPr="007200F4">
              <w:rPr>
                <w:rFonts w:ascii="Verdana" w:hAnsi="Verdana"/>
                <w:color w:val="000000"/>
              </w:rPr>
              <w:t xml:space="preserve">Shaped side seams for a feminine fit. </w:t>
            </w:r>
            <w:r w:rsidR="00A0068A">
              <w:rPr>
                <w:rFonts w:ascii="Verdana" w:hAnsi="Verdana"/>
                <w:color w:val="000000"/>
              </w:rPr>
              <w:t>Embroidered Queen’s Logo.</w:t>
            </w:r>
          </w:p>
          <w:p w:rsidR="00755B84" w:rsidRPr="007200F4" w:rsidRDefault="00755B84" w:rsidP="00755B84">
            <w:r w:rsidRPr="007200F4">
              <w:rPr>
                <w:rFonts w:ascii="Verdana" w:hAnsi="Verdana"/>
                <w:color w:val="000000"/>
              </w:rPr>
              <w:br/>
            </w:r>
            <w:r w:rsidRPr="007200F4">
              <w:rPr>
                <w:rFonts w:ascii="Verdana" w:hAnsi="Verdana"/>
                <w:b/>
                <w:bCs/>
                <w:color w:val="000000"/>
              </w:rPr>
              <w:t>XS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8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S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10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M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12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14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XL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16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2XL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18</w:t>
            </w:r>
          </w:p>
          <w:p w:rsidR="00755B84" w:rsidRDefault="00755B84"/>
          <w:p w:rsidR="00A0068A" w:rsidRPr="00A0068A" w:rsidRDefault="00A0068A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eastAsia="en-GB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  <w:r w:rsidRPr="00A0068A">
              <w:rPr>
                <w:b/>
                <w:sz w:val="28"/>
                <w:szCs w:val="28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  <w:t>£6.00</w:t>
            </w:r>
          </w:p>
        </w:tc>
        <w:tc>
          <w:tcPr>
            <w:tcW w:w="1559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2B014354" wp14:editId="6A80B12C">
                  <wp:extent cx="950400" cy="1281600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727" t="40342" r="70512" b="41026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6619E602" wp14:editId="0A99D2B1">
                  <wp:extent cx="950400" cy="128160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167" t="40342" r="61859" b="40855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4A347C5C" wp14:editId="5A93A7C4">
                  <wp:extent cx="950400" cy="128160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6475" t="58804" r="44551" b="23419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84" w:rsidTr="007200F4">
        <w:tc>
          <w:tcPr>
            <w:tcW w:w="5070" w:type="dxa"/>
            <w:shd w:val="clear" w:color="auto" w:fill="auto"/>
          </w:tcPr>
          <w:p w:rsidR="007200F4" w:rsidRPr="007200F4" w:rsidRDefault="007200F4" w:rsidP="007200F4">
            <w:pPr>
              <w:rPr>
                <w:rStyle w:val="bigger"/>
                <w:rFonts w:ascii="Verdana" w:hAnsi="Verdana"/>
                <w:b/>
                <w:bCs/>
                <w:color w:val="000000"/>
              </w:rPr>
            </w:pPr>
            <w:r w:rsidRPr="007200F4">
              <w:rPr>
                <w:rStyle w:val="bigger"/>
                <w:rFonts w:ascii="Verdana" w:hAnsi="Verdana"/>
                <w:b/>
                <w:bCs/>
                <w:color w:val="000000"/>
              </w:rPr>
              <w:t>Lady-fit Vest</w:t>
            </w:r>
          </w:p>
          <w:p w:rsidR="00A0068A" w:rsidRDefault="007200F4" w:rsidP="007200F4">
            <w:pPr>
              <w:rPr>
                <w:rFonts w:ascii="Verdana" w:hAnsi="Verdana"/>
                <w:color w:val="000000"/>
              </w:rPr>
            </w:pPr>
            <w:r w:rsidRPr="007200F4">
              <w:rPr>
                <w:rFonts w:ascii="Verdana" w:hAnsi="Verdana"/>
                <w:color w:val="000000"/>
              </w:rPr>
              <w:t xml:space="preserve">Shaped side seams for a feminine fit. </w:t>
            </w:r>
          </w:p>
          <w:p w:rsidR="00A0068A" w:rsidRDefault="00A0068A" w:rsidP="007200F4">
            <w:pPr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color w:val="000000"/>
              </w:rPr>
              <w:t>Embroidered Queen’s Logo.</w:t>
            </w:r>
            <w:r w:rsidR="007200F4" w:rsidRPr="007200F4">
              <w:rPr>
                <w:rFonts w:ascii="Verdana" w:hAnsi="Verdana"/>
                <w:color w:val="000000"/>
              </w:rPr>
              <w:br/>
            </w:r>
          </w:p>
          <w:p w:rsidR="00755B84" w:rsidRDefault="007200F4" w:rsidP="007200F4">
            <w:pPr>
              <w:rPr>
                <w:rFonts w:ascii="Verdana" w:hAnsi="Verdana"/>
                <w:color w:val="000000"/>
              </w:rPr>
            </w:pPr>
            <w:r w:rsidRPr="007200F4">
              <w:rPr>
                <w:rFonts w:ascii="Verdana" w:hAnsi="Verdana"/>
                <w:b/>
                <w:bCs/>
                <w:color w:val="000000"/>
              </w:rPr>
              <w:t>XS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8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S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10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M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12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14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XL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16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b/>
                <w:bCs/>
                <w:color w:val="000000"/>
              </w:rPr>
              <w:t>2XL</w:t>
            </w:r>
            <w:r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Pr="007200F4">
              <w:rPr>
                <w:rFonts w:ascii="Verdana" w:hAnsi="Verdana"/>
                <w:color w:val="000000"/>
              </w:rPr>
              <w:t>18</w:t>
            </w:r>
          </w:p>
          <w:p w:rsidR="00A0068A" w:rsidRDefault="00A0068A" w:rsidP="007200F4">
            <w:pPr>
              <w:rPr>
                <w:rFonts w:ascii="Verdana" w:hAnsi="Verdana"/>
                <w:color w:val="000000"/>
              </w:rPr>
            </w:pPr>
          </w:p>
          <w:p w:rsidR="00A0068A" w:rsidRPr="00A0068A" w:rsidRDefault="00A0068A" w:rsidP="007200F4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eastAsia="en-GB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  <w:r w:rsidRPr="00A0068A">
              <w:rPr>
                <w:b/>
                <w:sz w:val="28"/>
                <w:szCs w:val="28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  <w:t>£6.00</w:t>
            </w:r>
          </w:p>
        </w:tc>
        <w:tc>
          <w:tcPr>
            <w:tcW w:w="1559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6D97FBF1" wp14:editId="7AA94269">
                  <wp:extent cx="950400" cy="128160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559" t="58816" r="70312" b="23026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755B84" w:rsidRDefault="00755B84"/>
        </w:tc>
        <w:tc>
          <w:tcPr>
            <w:tcW w:w="1666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4A65ABB5" wp14:editId="39791872">
                  <wp:extent cx="950400" cy="12816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6546" t="58948" r="44408" b="22894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84" w:rsidTr="007200F4">
        <w:tc>
          <w:tcPr>
            <w:tcW w:w="5070" w:type="dxa"/>
            <w:shd w:val="clear" w:color="auto" w:fill="auto"/>
          </w:tcPr>
          <w:p w:rsidR="00755B84" w:rsidRPr="007200F4" w:rsidRDefault="00755B84" w:rsidP="00755B84">
            <w:pPr>
              <w:rPr>
                <w:rStyle w:val="bigger"/>
                <w:rFonts w:ascii="Verdana" w:hAnsi="Verdana"/>
                <w:b/>
                <w:bCs/>
                <w:color w:val="000000"/>
              </w:rPr>
            </w:pPr>
            <w:r w:rsidRPr="007200F4">
              <w:rPr>
                <w:rStyle w:val="bigger"/>
                <w:rFonts w:ascii="Verdana" w:hAnsi="Verdana"/>
                <w:b/>
                <w:bCs/>
                <w:color w:val="000000"/>
              </w:rPr>
              <w:t>Lady-fit Strap T-Shirt</w:t>
            </w:r>
          </w:p>
          <w:p w:rsidR="00755B84" w:rsidRPr="007200F4" w:rsidRDefault="00A0068A" w:rsidP="00755B84">
            <w:r>
              <w:rPr>
                <w:rFonts w:ascii="Verdana" w:hAnsi="Verdana"/>
                <w:color w:val="000000"/>
              </w:rPr>
              <w:t>Embroidered Queen’s Logo.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br/>
            </w:r>
            <w:r w:rsidR="00755B84" w:rsidRPr="007200F4">
              <w:rPr>
                <w:rFonts w:ascii="Verdana" w:hAnsi="Verdana"/>
                <w:color w:val="000000"/>
              </w:rPr>
              <w:br/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XS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8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S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10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M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12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L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14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XL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16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b/>
                <w:bCs/>
                <w:color w:val="000000"/>
              </w:rPr>
              <w:t>2XL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  <w:r w:rsidR="00755B84" w:rsidRPr="007200F4">
              <w:rPr>
                <w:rFonts w:ascii="Verdana" w:hAnsi="Verdana"/>
                <w:color w:val="000000"/>
              </w:rPr>
              <w:t>18</w:t>
            </w:r>
            <w:r w:rsidR="00755B84" w:rsidRPr="007200F4">
              <w:rPr>
                <w:rStyle w:val="apple-converted-space"/>
                <w:rFonts w:ascii="Verdana" w:hAnsi="Verdana"/>
                <w:color w:val="000000"/>
              </w:rPr>
              <w:t> </w:t>
            </w:r>
          </w:p>
          <w:p w:rsidR="00755B84" w:rsidRDefault="00755B84"/>
          <w:p w:rsidR="00A0068A" w:rsidRPr="00A0068A" w:rsidRDefault="00A0068A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eastAsia="en-GB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  <w:r w:rsidRPr="00A0068A">
              <w:rPr>
                <w:b/>
                <w:sz w:val="28"/>
                <w:szCs w:val="28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  <w:t>£6.00</w:t>
            </w:r>
          </w:p>
        </w:tc>
        <w:tc>
          <w:tcPr>
            <w:tcW w:w="1559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75AB9125" wp14:editId="51EC406F">
                  <wp:extent cx="950400" cy="12816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6795" t="58632" r="44551" b="23077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6F70D63C" wp14:editId="56D7BBEC">
                  <wp:extent cx="950400" cy="12816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086" t="76581" r="70085" b="5983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</w:tcPr>
          <w:p w:rsidR="00755B84" w:rsidRDefault="00755B84">
            <w:r>
              <w:rPr>
                <w:noProof/>
                <w:lang w:eastAsia="en-GB"/>
              </w:rPr>
              <w:drawing>
                <wp:inline distT="0" distB="0" distL="0" distR="0" wp14:anchorId="2D513DCD" wp14:editId="20BCBEFC">
                  <wp:extent cx="950400" cy="12816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381" t="40512" r="61965" b="41197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84" w:rsidTr="007200F4">
        <w:tc>
          <w:tcPr>
            <w:tcW w:w="5070" w:type="dxa"/>
            <w:shd w:val="clear" w:color="auto" w:fill="auto"/>
          </w:tcPr>
          <w:p w:rsidR="007200F4" w:rsidRPr="007200F4" w:rsidRDefault="007200F4" w:rsidP="007200F4">
            <w:pPr>
              <w:rPr>
                <w:rFonts w:ascii="Verdana" w:eastAsia="Times New Roman" w:hAnsi="Verdana" w:cs="Times New Roman"/>
                <w:color w:val="000000"/>
                <w:lang w:eastAsia="en-GB"/>
              </w:rPr>
            </w:pP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Standard T-Shirt</w:t>
            </w:r>
          </w:p>
          <w:p w:rsidR="007200F4" w:rsidRPr="007200F4" w:rsidRDefault="00A0068A" w:rsidP="007200F4">
            <w:pPr>
              <w:rPr>
                <w:rFonts w:ascii="Verdana" w:eastAsia="Times New Roman" w:hAnsi="Verdana" w:cs="Times New Roman"/>
                <w:color w:val="000000"/>
                <w:lang w:eastAsia="en-GB"/>
              </w:rPr>
            </w:pPr>
            <w:r>
              <w:rPr>
                <w:rFonts w:ascii="Verdana" w:hAnsi="Verdana"/>
                <w:color w:val="000000"/>
              </w:rPr>
              <w:t>Embroidered Queen’s Logo.</w:t>
            </w:r>
            <w:r>
              <w:rPr>
                <w:rFonts w:ascii="Verdana" w:hAnsi="Verdana"/>
                <w:color w:val="000000"/>
              </w:rPr>
              <w:t xml:space="preserve">  </w:t>
            </w:r>
            <w:r w:rsidR="007200F4"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Also available in kids' </w:t>
            </w:r>
            <w:r w:rsidR="007200F4"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br/>
            </w:r>
          </w:p>
          <w:p w:rsidR="007200F4" w:rsidRPr="007200F4" w:rsidRDefault="007200F4" w:rsidP="007200F4">
            <w:pPr>
              <w:rPr>
                <w:rFonts w:ascii="Verdana" w:eastAsia="Times New Roman" w:hAnsi="Verdana" w:cs="Times New Roman"/>
                <w:color w:val="000000"/>
                <w:lang w:eastAsia="en-GB"/>
              </w:rPr>
            </w:pP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S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35/37"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M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38/40"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41/43"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XL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44/46"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2XL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47/49"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3XL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* 50/52"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4XL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* 53/55" </w:t>
            </w:r>
            <w:r w:rsidRPr="007200F4">
              <w:rPr>
                <w:rFonts w:ascii="Verdana" w:eastAsia="Times New Roman" w:hAnsi="Verdana" w:cs="Times New Roman"/>
                <w:b/>
                <w:bCs/>
                <w:color w:val="000000"/>
                <w:lang w:eastAsia="en-GB"/>
              </w:rPr>
              <w:t>5XL</w:t>
            </w: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t> * 56/58" </w:t>
            </w:r>
          </w:p>
          <w:p w:rsidR="007200F4" w:rsidRDefault="007200F4" w:rsidP="007200F4">
            <w:pPr>
              <w:rPr>
                <w:rFonts w:ascii="Verdana" w:eastAsia="Times New Roman" w:hAnsi="Verdana" w:cs="Times New Roman"/>
                <w:color w:val="000000"/>
                <w:lang w:eastAsia="en-GB"/>
              </w:rPr>
            </w:pPr>
            <w:r w:rsidRPr="007200F4">
              <w:rPr>
                <w:rFonts w:ascii="Verdana" w:eastAsia="Times New Roman" w:hAnsi="Verdana" w:cs="Times New Roman"/>
                <w:color w:val="000000"/>
                <w:lang w:eastAsia="en-GB"/>
              </w:rPr>
              <w:br/>
              <w:t>(*3XL - 5XL only available in these colours)</w:t>
            </w:r>
          </w:p>
          <w:p w:rsidR="00A0068A" w:rsidRDefault="00A0068A" w:rsidP="007200F4">
            <w:pPr>
              <w:rPr>
                <w:rFonts w:ascii="Verdana" w:eastAsia="Times New Roman" w:hAnsi="Verdana" w:cs="Times New Roman"/>
                <w:color w:val="000000"/>
                <w:lang w:eastAsia="en-GB"/>
              </w:rPr>
            </w:pPr>
          </w:p>
          <w:p w:rsidR="00755B84" w:rsidRPr="004D31C8" w:rsidRDefault="00A0068A">
            <w:pPr>
              <w:rPr>
                <w:rFonts w:ascii="Verdana" w:eastAsia="Times New Roman" w:hAnsi="Verdana" w:cs="Times New Roman"/>
                <w:b/>
                <w:sz w:val="28"/>
                <w:szCs w:val="28"/>
                <w:lang w:eastAsia="en-GB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</w:pPr>
            <w:r w:rsidRPr="00A0068A">
              <w:rPr>
                <w:b/>
                <w:sz w:val="28"/>
                <w:szCs w:val="28"/>
                <w14:textOutline w14:w="9525" w14:cap="rnd" w14:cmpd="sng" w14:algn="ctr">
                  <w14:solidFill>
                    <w14:srgbClr w14:val="FFC000"/>
                  </w14:solidFill>
                  <w14:prstDash w14:val="solid"/>
                  <w14:bevel/>
                </w14:textOutline>
              </w:rPr>
              <w:t>£6.00</w:t>
            </w:r>
          </w:p>
        </w:tc>
        <w:tc>
          <w:tcPr>
            <w:tcW w:w="1559" w:type="dxa"/>
            <w:shd w:val="clear" w:color="auto" w:fill="auto"/>
          </w:tcPr>
          <w:p w:rsidR="00755B84" w:rsidRDefault="007200F4">
            <w:r>
              <w:rPr>
                <w:noProof/>
                <w:lang w:eastAsia="en-GB"/>
              </w:rPr>
              <w:drawing>
                <wp:inline distT="0" distB="0" distL="0" distR="0" wp14:anchorId="03F79767" wp14:editId="4C77F354">
                  <wp:extent cx="977083" cy="13040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875" t="56289" r="52887" b="23974"/>
                          <a:stretch/>
                        </pic:blipFill>
                        <pic:spPr bwMode="auto">
                          <a:xfrm>
                            <a:off x="0" y="0"/>
                            <a:ext cx="979200" cy="130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755B84" w:rsidRDefault="007200F4">
            <w:r>
              <w:rPr>
                <w:noProof/>
                <w:lang w:eastAsia="en-GB"/>
              </w:rPr>
              <w:drawing>
                <wp:inline distT="0" distB="0" distL="0" distR="0" wp14:anchorId="30BEBE19" wp14:editId="208FA418">
                  <wp:extent cx="950400" cy="127800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443" t="56317" r="61590" b="24411"/>
                          <a:stretch/>
                        </pic:blipFill>
                        <pic:spPr bwMode="auto">
                          <a:xfrm>
                            <a:off x="0" y="0"/>
                            <a:ext cx="950400" cy="12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</w:tcPr>
          <w:p w:rsidR="00755B84" w:rsidRDefault="007200F4">
            <w:r>
              <w:rPr>
                <w:noProof/>
                <w:lang w:eastAsia="en-GB"/>
              </w:rPr>
              <w:drawing>
                <wp:inline distT="0" distB="0" distL="0" distR="0" wp14:anchorId="4196EC7C" wp14:editId="55FB1AA0">
                  <wp:extent cx="950400" cy="12816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620" t="52420" r="70411" b="28228"/>
                          <a:stretch/>
                        </pic:blipFill>
                        <pic:spPr bwMode="auto">
                          <a:xfrm>
                            <a:off x="0" y="0"/>
                            <a:ext cx="950400" cy="12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4EB" w:rsidRPr="002724EB" w:rsidRDefault="002724EB" w:rsidP="002724EB">
      <w:pPr>
        <w:rPr>
          <w:sz w:val="2"/>
          <w:szCs w:val="2"/>
        </w:rPr>
      </w:pPr>
    </w:p>
    <w:sectPr w:rsidR="002724EB" w:rsidRPr="002724EB" w:rsidSect="00755B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C8"/>
    <w:rsid w:val="002724EB"/>
    <w:rsid w:val="00424DC8"/>
    <w:rsid w:val="004D31C8"/>
    <w:rsid w:val="007200F4"/>
    <w:rsid w:val="00755B84"/>
    <w:rsid w:val="00A0068A"/>
    <w:rsid w:val="00FC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DC8"/>
    <w:rPr>
      <w:rFonts w:ascii="Tahoma" w:hAnsi="Tahoma" w:cs="Tahoma"/>
      <w:sz w:val="16"/>
      <w:szCs w:val="16"/>
    </w:rPr>
  </w:style>
  <w:style w:type="character" w:customStyle="1" w:styleId="sku">
    <w:name w:val="sku"/>
    <w:basedOn w:val="DefaultParagraphFont"/>
    <w:rsid w:val="00755B84"/>
  </w:style>
  <w:style w:type="character" w:customStyle="1" w:styleId="bigger">
    <w:name w:val="bigger"/>
    <w:basedOn w:val="DefaultParagraphFont"/>
    <w:rsid w:val="00755B84"/>
  </w:style>
  <w:style w:type="character" w:customStyle="1" w:styleId="apple-converted-space">
    <w:name w:val="apple-converted-space"/>
    <w:basedOn w:val="DefaultParagraphFont"/>
    <w:rsid w:val="00755B84"/>
  </w:style>
  <w:style w:type="table" w:styleId="TableGrid">
    <w:name w:val="Table Grid"/>
    <w:basedOn w:val="TableNormal"/>
    <w:uiPriority w:val="59"/>
    <w:rsid w:val="0075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4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DC8"/>
    <w:rPr>
      <w:rFonts w:ascii="Tahoma" w:hAnsi="Tahoma" w:cs="Tahoma"/>
      <w:sz w:val="16"/>
      <w:szCs w:val="16"/>
    </w:rPr>
  </w:style>
  <w:style w:type="character" w:customStyle="1" w:styleId="sku">
    <w:name w:val="sku"/>
    <w:basedOn w:val="DefaultParagraphFont"/>
    <w:rsid w:val="00755B84"/>
  </w:style>
  <w:style w:type="character" w:customStyle="1" w:styleId="bigger">
    <w:name w:val="bigger"/>
    <w:basedOn w:val="DefaultParagraphFont"/>
    <w:rsid w:val="00755B84"/>
  </w:style>
  <w:style w:type="character" w:customStyle="1" w:styleId="apple-converted-space">
    <w:name w:val="apple-converted-space"/>
    <w:basedOn w:val="DefaultParagraphFont"/>
    <w:rsid w:val="00755B84"/>
  </w:style>
  <w:style w:type="table" w:styleId="TableGrid">
    <w:name w:val="Table Grid"/>
    <w:basedOn w:val="TableNormal"/>
    <w:uiPriority w:val="59"/>
    <w:rsid w:val="0075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4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4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bewleyg@queens.ac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Bewley</dc:creator>
  <cp:lastModifiedBy>Georgina Bewley</cp:lastModifiedBy>
  <cp:revision>3</cp:revision>
  <dcterms:created xsi:type="dcterms:W3CDTF">2016-05-03T10:00:00Z</dcterms:created>
  <dcterms:modified xsi:type="dcterms:W3CDTF">2016-05-03T10:46:00Z</dcterms:modified>
</cp:coreProperties>
</file>