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3396" w14:textId="65E54ADF" w:rsidR="008577F1" w:rsidRPr="00BA01F0" w:rsidRDefault="008577F1" w:rsidP="008577F1">
      <w:pPr>
        <w:spacing w:after="0" w:line="240" w:lineRule="auto"/>
        <w:rPr>
          <w:rFonts w:ascii="Garamond" w:hAnsi="Garamond"/>
          <w:b/>
          <w:bCs/>
          <w:sz w:val="24"/>
          <w:szCs w:val="24"/>
        </w:rPr>
      </w:pPr>
      <w:r w:rsidRPr="00BA01F0">
        <w:rPr>
          <w:rFonts w:ascii="Garamond" w:hAnsi="Garamond"/>
          <w:b/>
          <w:bCs/>
          <w:sz w:val="24"/>
          <w:szCs w:val="24"/>
        </w:rPr>
        <w:t xml:space="preserve">Office for Students – Hardship </w:t>
      </w:r>
      <w:r w:rsidR="00E24086" w:rsidRPr="00BA01F0">
        <w:rPr>
          <w:rFonts w:ascii="Garamond" w:hAnsi="Garamond"/>
          <w:b/>
          <w:bCs/>
          <w:sz w:val="24"/>
          <w:szCs w:val="24"/>
        </w:rPr>
        <w:t>Payments</w:t>
      </w:r>
    </w:p>
    <w:p w14:paraId="095385C3" w14:textId="77777777" w:rsidR="00C509E8" w:rsidRDefault="00C509E8" w:rsidP="008577F1">
      <w:pPr>
        <w:spacing w:after="0" w:line="240" w:lineRule="auto"/>
        <w:rPr>
          <w:rFonts w:ascii="Garamond" w:hAnsi="Garamond"/>
          <w:sz w:val="24"/>
          <w:szCs w:val="24"/>
        </w:rPr>
      </w:pPr>
    </w:p>
    <w:p w14:paraId="22C75708" w14:textId="5E4A88F5" w:rsidR="00E24086" w:rsidRPr="009726C0" w:rsidRDefault="00997030" w:rsidP="008577F1">
      <w:pPr>
        <w:spacing w:after="0" w:line="240" w:lineRule="auto"/>
        <w:rPr>
          <w:rFonts w:ascii="Garamond" w:hAnsi="Garamond"/>
          <w:sz w:val="24"/>
          <w:szCs w:val="24"/>
        </w:rPr>
      </w:pPr>
      <w:r>
        <w:rPr>
          <w:rFonts w:ascii="Garamond" w:hAnsi="Garamond"/>
          <w:sz w:val="24"/>
          <w:szCs w:val="24"/>
        </w:rPr>
        <w:t>Queen’s has b</w:t>
      </w:r>
      <w:r w:rsidR="00E24086">
        <w:rPr>
          <w:rFonts w:ascii="Garamond" w:hAnsi="Garamond"/>
          <w:sz w:val="24"/>
          <w:szCs w:val="24"/>
        </w:rPr>
        <w:t xml:space="preserve">een supplied with a small payment from the Office for Students </w:t>
      </w:r>
      <w:r w:rsidR="00BA01F0">
        <w:rPr>
          <w:rFonts w:ascii="Garamond" w:hAnsi="Garamond"/>
          <w:sz w:val="24"/>
          <w:szCs w:val="24"/>
        </w:rPr>
        <w:t>to help out students who have experienced financial hardship during the past academic year. We are able to make a number of small grants (</w:t>
      </w:r>
      <w:r>
        <w:rPr>
          <w:rFonts w:ascii="Garamond" w:hAnsi="Garamond"/>
          <w:sz w:val="24"/>
          <w:szCs w:val="24"/>
        </w:rPr>
        <w:t xml:space="preserve">in all likelihood </w:t>
      </w:r>
      <w:r w:rsidR="00BA01F0">
        <w:rPr>
          <w:rFonts w:ascii="Garamond" w:hAnsi="Garamond"/>
          <w:sz w:val="24"/>
          <w:szCs w:val="24"/>
        </w:rPr>
        <w:t>between £50 and £100</w:t>
      </w:r>
      <w:r>
        <w:rPr>
          <w:rFonts w:ascii="Garamond" w:hAnsi="Garamond"/>
          <w:sz w:val="24"/>
          <w:szCs w:val="24"/>
        </w:rPr>
        <w:t>, but no more than £150</w:t>
      </w:r>
      <w:r w:rsidR="00BA01F0">
        <w:rPr>
          <w:rFonts w:ascii="Garamond" w:hAnsi="Garamond"/>
          <w:sz w:val="24"/>
          <w:szCs w:val="24"/>
        </w:rPr>
        <w:t xml:space="preserve">) to students whose circumstances have changed </w:t>
      </w:r>
      <w:r w:rsidR="00BA01F0" w:rsidRPr="009726C0">
        <w:rPr>
          <w:rFonts w:ascii="Garamond" w:hAnsi="Garamond"/>
          <w:sz w:val="24"/>
          <w:szCs w:val="24"/>
        </w:rPr>
        <w:t>during the year, or whose living costs have increased substantially whilst continuing to study.</w:t>
      </w:r>
    </w:p>
    <w:p w14:paraId="6C3681B8" w14:textId="77777777" w:rsidR="009726C0" w:rsidRPr="00DC1736" w:rsidRDefault="009726C0" w:rsidP="008577F1">
      <w:pPr>
        <w:spacing w:after="0" w:line="240" w:lineRule="auto"/>
        <w:rPr>
          <w:rFonts w:ascii="Garamond" w:hAnsi="Garamond"/>
          <w:sz w:val="24"/>
          <w:szCs w:val="24"/>
        </w:rPr>
      </w:pPr>
    </w:p>
    <w:p w14:paraId="0E5D779F" w14:textId="3B97D820" w:rsidR="00BA01F0" w:rsidRPr="009726C0" w:rsidRDefault="00DC1736" w:rsidP="00DC1736">
      <w:pPr>
        <w:rPr>
          <w:rFonts w:ascii="Garamond" w:hAnsi="Garamond"/>
          <w:sz w:val="24"/>
          <w:szCs w:val="24"/>
        </w:rPr>
      </w:pPr>
      <w:r w:rsidRPr="00DC1736">
        <w:rPr>
          <w:rFonts w:ascii="Garamond" w:hAnsi="Garamond"/>
          <w:sz w:val="24"/>
          <w:szCs w:val="24"/>
        </w:rPr>
        <w:t>The funding can only be used to support higher education students and can only be paid to individuals who are studying at higher education level (Level 4 or above) or towards a higher education qualification.</w:t>
      </w:r>
    </w:p>
    <w:p w14:paraId="77D2CB1A" w14:textId="6C54DDB9" w:rsidR="00BA01F0" w:rsidRPr="009726C0" w:rsidRDefault="00BA01F0" w:rsidP="008577F1">
      <w:pPr>
        <w:spacing w:after="0" w:line="240" w:lineRule="auto"/>
        <w:rPr>
          <w:rFonts w:ascii="Garamond" w:hAnsi="Garamond"/>
          <w:sz w:val="24"/>
          <w:szCs w:val="24"/>
        </w:rPr>
      </w:pPr>
      <w:r w:rsidRPr="00997030">
        <w:rPr>
          <w:rFonts w:ascii="Garamond" w:hAnsi="Garamond"/>
          <w:sz w:val="24"/>
          <w:szCs w:val="24"/>
        </w:rPr>
        <w:t xml:space="preserve">Applications for such grants should be made </w:t>
      </w:r>
      <w:r w:rsidR="00997030" w:rsidRPr="00997030">
        <w:rPr>
          <w:rFonts w:ascii="Garamond" w:hAnsi="Garamond"/>
          <w:sz w:val="24"/>
          <w:szCs w:val="24"/>
        </w:rPr>
        <w:t xml:space="preserve">on the appropriate jotform </w:t>
      </w:r>
      <w:r w:rsidRPr="00997030">
        <w:rPr>
          <w:rFonts w:ascii="Garamond" w:hAnsi="Garamond"/>
          <w:sz w:val="24"/>
          <w:szCs w:val="24"/>
        </w:rPr>
        <w:t>and contain the following information:</w:t>
      </w:r>
    </w:p>
    <w:p w14:paraId="3686D123" w14:textId="77777777" w:rsidR="00BA01F0" w:rsidRDefault="00BA01F0" w:rsidP="008577F1">
      <w:pPr>
        <w:spacing w:after="0" w:line="240" w:lineRule="auto"/>
        <w:rPr>
          <w:rFonts w:ascii="Garamond" w:hAnsi="Garamond"/>
          <w:sz w:val="24"/>
          <w:szCs w:val="24"/>
        </w:rPr>
      </w:pPr>
    </w:p>
    <w:p w14:paraId="634739FA" w14:textId="422D618E" w:rsidR="00BA01F0" w:rsidRPr="00BA01F0" w:rsidRDefault="00BA01F0" w:rsidP="00BA01F0">
      <w:pPr>
        <w:pStyle w:val="ListParagraph"/>
        <w:numPr>
          <w:ilvl w:val="0"/>
          <w:numId w:val="1"/>
        </w:numPr>
        <w:spacing w:after="0" w:line="240" w:lineRule="auto"/>
        <w:rPr>
          <w:rFonts w:ascii="Garamond" w:hAnsi="Garamond"/>
          <w:sz w:val="24"/>
          <w:szCs w:val="24"/>
        </w:rPr>
      </w:pPr>
      <w:r w:rsidRPr="00BA01F0">
        <w:rPr>
          <w:rFonts w:ascii="Garamond" w:hAnsi="Garamond"/>
          <w:sz w:val="24"/>
          <w:szCs w:val="24"/>
        </w:rPr>
        <w:t>Your Name</w:t>
      </w:r>
      <w:r w:rsidR="00C509E8">
        <w:rPr>
          <w:rFonts w:ascii="Garamond" w:hAnsi="Garamond"/>
          <w:sz w:val="24"/>
          <w:szCs w:val="24"/>
        </w:rPr>
        <w:t>, home address and student number</w:t>
      </w:r>
    </w:p>
    <w:p w14:paraId="1D074C56" w14:textId="5A5C1051" w:rsidR="00BA01F0" w:rsidRPr="00BA01F0" w:rsidRDefault="00BA01F0" w:rsidP="00BA01F0">
      <w:pPr>
        <w:pStyle w:val="ListParagraph"/>
        <w:numPr>
          <w:ilvl w:val="0"/>
          <w:numId w:val="1"/>
        </w:numPr>
        <w:spacing w:after="0" w:line="240" w:lineRule="auto"/>
        <w:rPr>
          <w:rFonts w:ascii="Garamond" w:hAnsi="Garamond"/>
          <w:sz w:val="24"/>
          <w:szCs w:val="24"/>
        </w:rPr>
      </w:pPr>
      <w:r w:rsidRPr="00BA01F0">
        <w:rPr>
          <w:rFonts w:ascii="Garamond" w:hAnsi="Garamond"/>
          <w:sz w:val="24"/>
          <w:szCs w:val="24"/>
        </w:rPr>
        <w:t>Details of the course on which you are studying</w:t>
      </w:r>
    </w:p>
    <w:p w14:paraId="2CA3E9ED" w14:textId="380ED441" w:rsidR="00BA01F0" w:rsidRDefault="00BA01F0" w:rsidP="008577F1">
      <w:pPr>
        <w:pStyle w:val="ListParagraph"/>
        <w:numPr>
          <w:ilvl w:val="0"/>
          <w:numId w:val="1"/>
        </w:numPr>
        <w:spacing w:after="0" w:line="240" w:lineRule="auto"/>
        <w:rPr>
          <w:rFonts w:ascii="Garamond" w:hAnsi="Garamond"/>
          <w:sz w:val="24"/>
          <w:szCs w:val="24"/>
        </w:rPr>
      </w:pPr>
      <w:r w:rsidRPr="006C1DB4">
        <w:rPr>
          <w:rFonts w:ascii="Garamond" w:hAnsi="Garamond"/>
          <w:sz w:val="24"/>
          <w:szCs w:val="24"/>
        </w:rPr>
        <w:t xml:space="preserve">A statement about your change of circumstances (loss of job, reduction in income) or increased costs. </w:t>
      </w:r>
      <w:r w:rsidR="009726C0">
        <w:rPr>
          <w:rFonts w:ascii="Garamond" w:hAnsi="Garamond"/>
          <w:i/>
          <w:iCs/>
          <w:sz w:val="24"/>
          <w:szCs w:val="24"/>
        </w:rPr>
        <w:t>Where possible, p</w:t>
      </w:r>
      <w:r w:rsidR="006C1DB4" w:rsidRPr="00C509E8">
        <w:rPr>
          <w:rFonts w:ascii="Garamond" w:hAnsi="Garamond"/>
          <w:i/>
          <w:iCs/>
          <w:sz w:val="24"/>
          <w:szCs w:val="24"/>
        </w:rPr>
        <w:t>lease provide evidence (e.g. a copy of substantial increase in energy costs) where an application is being made on the grounds of increased living costs.</w:t>
      </w:r>
    </w:p>
    <w:p w14:paraId="26AEC27B" w14:textId="77777777" w:rsidR="006C1DB4" w:rsidRPr="006C1DB4" w:rsidRDefault="006C1DB4" w:rsidP="00C509E8">
      <w:pPr>
        <w:pStyle w:val="ListParagraph"/>
        <w:spacing w:after="0" w:line="240" w:lineRule="auto"/>
        <w:ind w:left="360"/>
        <w:rPr>
          <w:rFonts w:ascii="Garamond" w:hAnsi="Garamond"/>
          <w:sz w:val="24"/>
          <w:szCs w:val="24"/>
        </w:rPr>
      </w:pPr>
    </w:p>
    <w:p w14:paraId="1025046A" w14:textId="0048B302" w:rsidR="00BA01F0" w:rsidRDefault="00BA01F0" w:rsidP="008577F1">
      <w:pPr>
        <w:spacing w:after="0" w:line="240" w:lineRule="auto"/>
        <w:rPr>
          <w:rFonts w:ascii="Garamond" w:hAnsi="Garamond"/>
          <w:sz w:val="24"/>
          <w:szCs w:val="24"/>
        </w:rPr>
      </w:pPr>
      <w:r>
        <w:rPr>
          <w:rFonts w:ascii="Garamond" w:hAnsi="Garamond"/>
          <w:sz w:val="24"/>
          <w:szCs w:val="24"/>
        </w:rPr>
        <w:t xml:space="preserve">Applications should be </w:t>
      </w:r>
      <w:r w:rsidR="00997030">
        <w:rPr>
          <w:rFonts w:ascii="Garamond" w:hAnsi="Garamond"/>
          <w:sz w:val="24"/>
          <w:szCs w:val="24"/>
        </w:rPr>
        <w:t xml:space="preserve">made </w:t>
      </w:r>
      <w:r w:rsidRPr="00BA01F0">
        <w:rPr>
          <w:rFonts w:ascii="Garamond" w:hAnsi="Garamond"/>
          <w:b/>
          <w:bCs/>
          <w:sz w:val="24"/>
          <w:szCs w:val="24"/>
        </w:rPr>
        <w:t>by May 31</w:t>
      </w:r>
      <w:r w:rsidRPr="00BA01F0">
        <w:rPr>
          <w:rFonts w:ascii="Garamond" w:hAnsi="Garamond"/>
          <w:b/>
          <w:bCs/>
          <w:sz w:val="24"/>
          <w:szCs w:val="24"/>
          <w:vertAlign w:val="superscript"/>
        </w:rPr>
        <w:t>st</w:t>
      </w:r>
      <w:r w:rsidRPr="00BA01F0">
        <w:rPr>
          <w:rFonts w:ascii="Garamond" w:hAnsi="Garamond"/>
          <w:b/>
          <w:bCs/>
          <w:sz w:val="24"/>
          <w:szCs w:val="24"/>
        </w:rPr>
        <w:t>.</w:t>
      </w:r>
      <w:r>
        <w:rPr>
          <w:rFonts w:ascii="Garamond" w:hAnsi="Garamond"/>
          <w:sz w:val="24"/>
          <w:szCs w:val="24"/>
        </w:rPr>
        <w:t xml:space="preserve"> </w:t>
      </w:r>
    </w:p>
    <w:p w14:paraId="190FBA5E" w14:textId="77777777" w:rsidR="00BA01F0" w:rsidRDefault="00BA01F0" w:rsidP="008577F1">
      <w:pPr>
        <w:spacing w:after="0" w:line="240" w:lineRule="auto"/>
        <w:rPr>
          <w:rFonts w:ascii="Garamond" w:hAnsi="Garamond"/>
          <w:sz w:val="24"/>
          <w:szCs w:val="24"/>
        </w:rPr>
      </w:pPr>
    </w:p>
    <w:p w14:paraId="4EF22899" w14:textId="11123D81" w:rsidR="00997030" w:rsidRDefault="00997030" w:rsidP="008577F1">
      <w:pPr>
        <w:spacing w:after="0" w:line="240" w:lineRule="auto"/>
        <w:rPr>
          <w:rFonts w:ascii="Garamond" w:hAnsi="Garamond"/>
          <w:color w:val="000000"/>
          <w:sz w:val="24"/>
          <w:szCs w:val="24"/>
        </w:rPr>
      </w:pPr>
      <w:r>
        <w:rPr>
          <w:rFonts w:ascii="Garamond" w:hAnsi="Garamond"/>
          <w:color w:val="000000"/>
          <w:sz w:val="24"/>
          <w:szCs w:val="24"/>
        </w:rPr>
        <w:t xml:space="preserve">Here is the link: </w:t>
      </w:r>
      <w:hyperlink r:id="rId5" w:history="1">
        <w:r w:rsidRPr="00E053C2">
          <w:rPr>
            <w:rStyle w:val="Hyperlink"/>
            <w:rFonts w:ascii="Garamond" w:hAnsi="Garamond"/>
            <w:sz w:val="24"/>
            <w:szCs w:val="24"/>
          </w:rPr>
          <w:t>https://queens.jotform.com/231223336483855</w:t>
        </w:r>
      </w:hyperlink>
    </w:p>
    <w:p w14:paraId="1E3DA941" w14:textId="77777777" w:rsidR="00997030" w:rsidRDefault="00997030" w:rsidP="008577F1">
      <w:pPr>
        <w:spacing w:after="0" w:line="240" w:lineRule="auto"/>
        <w:rPr>
          <w:rFonts w:ascii="Garamond" w:hAnsi="Garamond"/>
          <w:sz w:val="24"/>
          <w:szCs w:val="24"/>
        </w:rPr>
      </w:pPr>
    </w:p>
    <w:p w14:paraId="7C8F043C" w14:textId="57BF6A16" w:rsidR="00BA01F0" w:rsidRDefault="00BA01F0" w:rsidP="008577F1">
      <w:pPr>
        <w:spacing w:after="0" w:line="240" w:lineRule="auto"/>
        <w:rPr>
          <w:rFonts w:ascii="Garamond" w:hAnsi="Garamond"/>
          <w:sz w:val="24"/>
          <w:szCs w:val="24"/>
        </w:rPr>
      </w:pPr>
      <w:r>
        <w:rPr>
          <w:rFonts w:ascii="Garamond" w:hAnsi="Garamond"/>
          <w:sz w:val="24"/>
          <w:szCs w:val="24"/>
        </w:rPr>
        <w:t>Decisions about payments will be made in the first half of June and you will be contacted accordingly. Successful applicants will be asked for their bank details and have their payments made directly to their accounts.</w:t>
      </w:r>
    </w:p>
    <w:p w14:paraId="0931601D" w14:textId="77777777" w:rsidR="00BA01F0" w:rsidRDefault="00BA01F0" w:rsidP="008577F1">
      <w:pPr>
        <w:spacing w:after="0" w:line="240" w:lineRule="auto"/>
        <w:rPr>
          <w:rFonts w:ascii="Garamond" w:hAnsi="Garamond"/>
          <w:sz w:val="24"/>
          <w:szCs w:val="24"/>
        </w:rPr>
      </w:pPr>
    </w:p>
    <w:p w14:paraId="6321B857" w14:textId="77777777" w:rsidR="00997030" w:rsidRDefault="0074416E" w:rsidP="0074416E">
      <w:pPr>
        <w:spacing w:after="0" w:line="240" w:lineRule="auto"/>
        <w:rPr>
          <w:rFonts w:ascii="Garamond" w:hAnsi="Garamond"/>
          <w:color w:val="000000"/>
          <w:sz w:val="24"/>
          <w:szCs w:val="24"/>
        </w:rPr>
      </w:pPr>
      <w:r w:rsidRPr="0074416E">
        <w:rPr>
          <w:rFonts w:ascii="Garamond" w:hAnsi="Garamond"/>
          <w:b/>
          <w:bCs/>
          <w:color w:val="000000"/>
          <w:sz w:val="24"/>
          <w:szCs w:val="24"/>
        </w:rPr>
        <w:t>Note</w:t>
      </w:r>
      <w:r w:rsidR="00997030">
        <w:rPr>
          <w:rFonts w:ascii="Garamond" w:hAnsi="Garamond"/>
          <w:b/>
          <w:bCs/>
          <w:color w:val="000000"/>
          <w:sz w:val="24"/>
          <w:szCs w:val="24"/>
        </w:rPr>
        <w:t>s</w:t>
      </w:r>
      <w:r w:rsidRPr="0074416E">
        <w:rPr>
          <w:rFonts w:ascii="Garamond" w:hAnsi="Garamond"/>
          <w:b/>
          <w:bCs/>
          <w:color w:val="000000"/>
          <w:sz w:val="24"/>
          <w:szCs w:val="24"/>
        </w:rPr>
        <w:t>:</w:t>
      </w:r>
      <w:r>
        <w:rPr>
          <w:rFonts w:ascii="Garamond" w:hAnsi="Garamond"/>
          <w:color w:val="000000"/>
          <w:sz w:val="24"/>
          <w:szCs w:val="24"/>
        </w:rPr>
        <w:t xml:space="preserve"> </w:t>
      </w:r>
    </w:p>
    <w:p w14:paraId="5217E194" w14:textId="77777777" w:rsidR="00997030" w:rsidRDefault="00997030" w:rsidP="0074416E">
      <w:pPr>
        <w:spacing w:after="0" w:line="240" w:lineRule="auto"/>
        <w:rPr>
          <w:rFonts w:ascii="Garamond" w:hAnsi="Garamond"/>
          <w:color w:val="000000"/>
          <w:sz w:val="24"/>
          <w:szCs w:val="24"/>
        </w:rPr>
      </w:pPr>
    </w:p>
    <w:p w14:paraId="4A86A3EE" w14:textId="1FA9D9DE" w:rsidR="0074416E" w:rsidRDefault="0074416E" w:rsidP="00997030">
      <w:pPr>
        <w:pStyle w:val="ListParagraph"/>
        <w:numPr>
          <w:ilvl w:val="0"/>
          <w:numId w:val="7"/>
        </w:numPr>
        <w:spacing w:after="0" w:line="240" w:lineRule="auto"/>
        <w:ind w:left="360"/>
        <w:rPr>
          <w:rFonts w:ascii="Garamond" w:hAnsi="Garamond"/>
          <w:color w:val="000000"/>
          <w:sz w:val="24"/>
          <w:szCs w:val="24"/>
        </w:rPr>
      </w:pPr>
      <w:r w:rsidRPr="00997030">
        <w:rPr>
          <w:rFonts w:ascii="Garamond" w:hAnsi="Garamond"/>
          <w:color w:val="000000"/>
          <w:sz w:val="24"/>
          <w:szCs w:val="24"/>
        </w:rPr>
        <w:t>Applicants for an Office for Students hardship payment may also consider applying for a grant from the Queen’s Hardship Fund. The applications will be considered separately and success or lack of success in one application will have no bearing on the outcome of the second application.</w:t>
      </w:r>
    </w:p>
    <w:p w14:paraId="42CCDFCC" w14:textId="77777777" w:rsidR="00997030" w:rsidRDefault="00997030" w:rsidP="00997030">
      <w:pPr>
        <w:pStyle w:val="ListParagraph"/>
        <w:spacing w:after="0" w:line="240" w:lineRule="auto"/>
        <w:ind w:left="360"/>
        <w:rPr>
          <w:rFonts w:ascii="Garamond" w:hAnsi="Garamond"/>
          <w:color w:val="000000"/>
          <w:sz w:val="24"/>
          <w:szCs w:val="24"/>
        </w:rPr>
      </w:pPr>
    </w:p>
    <w:p w14:paraId="75F329E6" w14:textId="6F1011E6" w:rsidR="00997030" w:rsidRPr="00997030" w:rsidRDefault="00997030" w:rsidP="00997030">
      <w:pPr>
        <w:pStyle w:val="ListParagraph"/>
        <w:numPr>
          <w:ilvl w:val="0"/>
          <w:numId w:val="7"/>
        </w:numPr>
        <w:spacing w:after="0" w:line="240" w:lineRule="auto"/>
        <w:ind w:left="360"/>
        <w:rPr>
          <w:rFonts w:ascii="Garamond" w:hAnsi="Garamond"/>
          <w:color w:val="000000"/>
          <w:sz w:val="24"/>
          <w:szCs w:val="24"/>
        </w:rPr>
      </w:pPr>
      <w:r>
        <w:rPr>
          <w:rFonts w:ascii="Garamond" w:hAnsi="Garamond"/>
          <w:color w:val="000000"/>
          <w:sz w:val="24"/>
          <w:szCs w:val="24"/>
        </w:rPr>
        <w:t>Applications are confidential to the awarding panel. Applicants’ tutors will not be informed about applications made.</w:t>
      </w:r>
    </w:p>
    <w:p w14:paraId="56061889" w14:textId="77777777" w:rsidR="00997030" w:rsidRDefault="00997030" w:rsidP="00ED1285">
      <w:pPr>
        <w:spacing w:after="0" w:line="240" w:lineRule="auto"/>
        <w:rPr>
          <w:rFonts w:ascii="Garamond" w:hAnsi="Garamond"/>
          <w:color w:val="000000"/>
          <w:sz w:val="24"/>
          <w:szCs w:val="24"/>
        </w:rPr>
      </w:pPr>
    </w:p>
    <w:sectPr w:rsidR="00997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6">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338"/>
    <w:multiLevelType w:val="hybridMultilevel"/>
    <w:tmpl w:val="D8001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8650D"/>
    <w:multiLevelType w:val="hybridMultilevel"/>
    <w:tmpl w:val="F2F6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10ED7"/>
    <w:multiLevelType w:val="hybridMultilevel"/>
    <w:tmpl w:val="1F30FDAC"/>
    <w:lvl w:ilvl="0" w:tplc="21BA561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4CD1025"/>
    <w:multiLevelType w:val="hybridMultilevel"/>
    <w:tmpl w:val="FDA0A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A30FA"/>
    <w:multiLevelType w:val="hybridMultilevel"/>
    <w:tmpl w:val="3E8E2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47C8C"/>
    <w:multiLevelType w:val="hybridMultilevel"/>
    <w:tmpl w:val="D15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B5E27"/>
    <w:multiLevelType w:val="hybridMultilevel"/>
    <w:tmpl w:val="23F26AA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464158"/>
    <w:multiLevelType w:val="hybridMultilevel"/>
    <w:tmpl w:val="23F26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4654198">
    <w:abstractNumId w:val="0"/>
  </w:num>
  <w:num w:numId="2" w16cid:durableId="1445659391">
    <w:abstractNumId w:val="2"/>
  </w:num>
  <w:num w:numId="3" w16cid:durableId="909192398">
    <w:abstractNumId w:val="6"/>
  </w:num>
  <w:num w:numId="4" w16cid:durableId="1655835343">
    <w:abstractNumId w:val="5"/>
  </w:num>
  <w:num w:numId="5" w16cid:durableId="83579668">
    <w:abstractNumId w:val="7"/>
  </w:num>
  <w:num w:numId="6" w16cid:durableId="2019772374">
    <w:abstractNumId w:val="1"/>
  </w:num>
  <w:num w:numId="7" w16cid:durableId="1158808017">
    <w:abstractNumId w:val="4"/>
  </w:num>
  <w:num w:numId="8" w16cid:durableId="1915235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35"/>
    <w:rsid w:val="000769DE"/>
    <w:rsid w:val="002F7732"/>
    <w:rsid w:val="003C07D4"/>
    <w:rsid w:val="005B1BF6"/>
    <w:rsid w:val="006C1DB4"/>
    <w:rsid w:val="00732335"/>
    <w:rsid w:val="0074416E"/>
    <w:rsid w:val="008577F1"/>
    <w:rsid w:val="00922725"/>
    <w:rsid w:val="009726C0"/>
    <w:rsid w:val="00997030"/>
    <w:rsid w:val="00AB0647"/>
    <w:rsid w:val="00B502F7"/>
    <w:rsid w:val="00BA01F0"/>
    <w:rsid w:val="00BF473F"/>
    <w:rsid w:val="00C509E8"/>
    <w:rsid w:val="00DC1736"/>
    <w:rsid w:val="00E24086"/>
    <w:rsid w:val="00E75E04"/>
    <w:rsid w:val="00ED1285"/>
    <w:rsid w:val="00F6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A3FE"/>
  <w15:chartTrackingRefBased/>
  <w15:docId w15:val="{4A150C43-10DE-4093-9182-BCF7BA9E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32335"/>
    <w:rPr>
      <w:rFonts w:ascii="CIDFont+F6" w:hAnsi="CIDFont+F6" w:hint="default"/>
      <w:b/>
      <w:bCs/>
      <w:i w:val="0"/>
      <w:iCs w:val="0"/>
      <w:color w:val="000000"/>
      <w:sz w:val="22"/>
      <w:szCs w:val="22"/>
    </w:rPr>
  </w:style>
  <w:style w:type="paragraph" w:styleId="ListParagraph">
    <w:name w:val="List Paragraph"/>
    <w:basedOn w:val="Normal"/>
    <w:uiPriority w:val="34"/>
    <w:qFormat/>
    <w:rsid w:val="00BA01F0"/>
    <w:pPr>
      <w:ind w:left="720"/>
      <w:contextualSpacing/>
    </w:pPr>
  </w:style>
  <w:style w:type="character" w:styleId="Hyperlink">
    <w:name w:val="Hyperlink"/>
    <w:basedOn w:val="DefaultParagraphFont"/>
    <w:uiPriority w:val="99"/>
    <w:unhideWhenUsed/>
    <w:rsid w:val="00997030"/>
    <w:rPr>
      <w:color w:val="0563C1" w:themeColor="hyperlink"/>
      <w:u w:val="single"/>
    </w:rPr>
  </w:style>
  <w:style w:type="character" w:styleId="UnresolvedMention">
    <w:name w:val="Unresolved Mention"/>
    <w:basedOn w:val="DefaultParagraphFont"/>
    <w:uiPriority w:val="99"/>
    <w:semiHidden/>
    <w:unhideWhenUsed/>
    <w:rsid w:val="0099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eens.jotform.com/2312233364838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Marsh</dc:creator>
  <cp:keywords/>
  <dc:description/>
  <cp:lastModifiedBy>Kate Knight</cp:lastModifiedBy>
  <cp:revision>4</cp:revision>
  <cp:lastPrinted>2023-04-22T11:38:00Z</cp:lastPrinted>
  <dcterms:created xsi:type="dcterms:W3CDTF">2023-05-05T11:29:00Z</dcterms:created>
  <dcterms:modified xsi:type="dcterms:W3CDTF">2023-05-05T13:33:00Z</dcterms:modified>
</cp:coreProperties>
</file>